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0B6" w:rsidRDefault="001A10B6" w:rsidP="001A10B6">
      <w:pPr>
        <w:spacing w:line="600" w:lineRule="exact"/>
        <w:jc w:val="center"/>
        <w:rPr>
          <w:rFonts w:ascii="黑体" w:eastAsia="黑体" w:hAnsi="黑体" w:cs="仿宋_GB2312"/>
          <w:sz w:val="32"/>
          <w:szCs w:val="32"/>
        </w:rPr>
      </w:pPr>
      <w:r>
        <w:rPr>
          <w:rStyle w:val="a7"/>
          <w:rFonts w:ascii="方正小标宋简体" w:eastAsia="方正小标宋简体" w:hAnsi="黑体" w:cs="仿宋_GB2312" w:hint="eastAsia"/>
          <w:sz w:val="44"/>
          <w:szCs w:val="44"/>
        </w:rPr>
        <w:t>员工岗位招聘计划表</w:t>
      </w:r>
    </w:p>
    <w:p w:rsidR="001A10B6" w:rsidRDefault="001A10B6" w:rsidP="001A10B6">
      <w:pPr>
        <w:spacing w:line="600" w:lineRule="exact"/>
        <w:rPr>
          <w:rFonts w:ascii="黑体" w:eastAsia="黑体" w:hAnsi="黑体" w:cs="仿宋_GB2312"/>
          <w:sz w:val="32"/>
          <w:szCs w:val="32"/>
        </w:rPr>
      </w:pPr>
    </w:p>
    <w:tbl>
      <w:tblPr>
        <w:tblW w:w="1511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36"/>
        <w:gridCol w:w="687"/>
        <w:gridCol w:w="486"/>
        <w:gridCol w:w="450"/>
        <w:gridCol w:w="639"/>
        <w:gridCol w:w="702"/>
        <w:gridCol w:w="1767"/>
        <w:gridCol w:w="4071"/>
        <w:gridCol w:w="3566"/>
        <w:gridCol w:w="865"/>
        <w:gridCol w:w="785"/>
        <w:gridCol w:w="657"/>
      </w:tblGrid>
      <w:tr w:rsidR="001A10B6" w:rsidTr="00294B05">
        <w:trPr>
          <w:trHeight w:val="9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岗位名称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岗位代码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计划人数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年龄上限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学历要求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专业要求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岗位职责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其他条件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岗位待遇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考核方式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面试考核形式</w:t>
            </w:r>
          </w:p>
        </w:tc>
      </w:tr>
      <w:tr w:rsidR="001A10B6" w:rsidTr="00294B05">
        <w:trPr>
          <w:trHeight w:val="387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righ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安全工程师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101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righ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righ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1986年7月1日及以后出生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全日制本科及以上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信息安全、网络工程、信息安全、电子与计算机工程、计算机网络、计算机科学与技术、软件工程、计算机软件、信息管理与信息系统、计算机及应用、计算机信息管理、信息工程、电子信息工程、计算机应用技术、</w:t>
            </w:r>
            <w:r>
              <w:rPr>
                <w:rFonts w:hint="eastAsia"/>
                <w:sz w:val="18"/>
                <w:szCs w:val="18"/>
              </w:rPr>
              <w:t>嵌入式技术、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软件技术、</w:t>
            </w:r>
            <w:r>
              <w:rPr>
                <w:sz w:val="18"/>
                <w:szCs w:val="18"/>
              </w:rPr>
              <w:t>计算机系统结构、计算机软件与</w:t>
            </w:r>
            <w:r>
              <w:rPr>
                <w:sz w:val="18"/>
                <w:szCs w:val="18"/>
              </w:rPr>
              <w:lastRenderedPageBreak/>
              <w:t>理论、</w:t>
            </w:r>
            <w:r>
              <w:rPr>
                <w:rFonts w:hint="eastAsia"/>
                <w:sz w:val="18"/>
                <w:szCs w:val="18"/>
              </w:rPr>
              <w:t>工程硕士（计算机技术、软件工程）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1、负责机构安全防护系统的规划与维护，不断提高机构整体信息安全水平；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2、负责WAF、NGFW等安全设备的运维；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3、检测与分析数据库服务器和应用系统服务器安全日志，完善安全加固措施；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4、研究并跟踪安全漏洞, 根据业务需求对机构内的主机站点做漏洞扫描测试, 并参与漏洞修复工作；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5、对重要业务数据做备份与归档存储；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6、参与安全事件应急响应，处理突发安全事件；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7、其他信息安全与系统运维相关工作。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1、3年及以上安全运维工作经验，包括但不限于应用安全、主机安全、网络安全、加密技术、身份认证、安全运营等领域；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 xml:space="preserve">2、熟练操作和配置Linux, Windows, Apache, IIS, SQL Server, Oracle, MySQL等主流应用和数据库系统；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3、熟悉主流的安全产品，如WAF、IPS、信息防泄露、云安全类产品、态势感知；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 xml:space="preserve">4、掌握漏洞扫描与渗透测试的步骤、方法、流程，能熟练使用国内外主流安全工具做安全分析与修复系统级的漏洞等； </w:t>
            </w:r>
          </w:p>
          <w:p w:rsidR="001A10B6" w:rsidRDefault="001A10B6" w:rsidP="00294B05">
            <w:pPr>
              <w:widowControl/>
              <w:numPr>
                <w:ilvl w:val="255"/>
                <w:numId w:val="0"/>
              </w:numPr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5、能接受加班；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6、具有CISSP、CISP、 CISA等信息安全证书者优先。</w:t>
            </w:r>
          </w:p>
          <w:p w:rsidR="001A10B6" w:rsidRDefault="001A10B6" w:rsidP="00294B05">
            <w:pPr>
              <w:widowControl/>
              <w:numPr>
                <w:ilvl w:val="255"/>
                <w:numId w:val="0"/>
              </w:numPr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10-12万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笔试+面试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半结构化面试</w:t>
            </w:r>
          </w:p>
        </w:tc>
      </w:tr>
      <w:tr w:rsidR="001A10B6" w:rsidTr="00294B05">
        <w:trPr>
          <w:trHeight w:val="2534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righ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云平台工程师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102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righ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righ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1986年7月1日及以后出生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全日制本科及以上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信息安全、网络工程、信息安全、电子与计算机工程、计算机网络、计算机科学与技术、软件工程、计算机软件、信息管理与信息系统、计算机及应用、计算机信息管理、信息工程、电子信息工程、计算机应用技术、</w:t>
            </w:r>
            <w:r>
              <w:rPr>
                <w:rFonts w:hint="eastAsia"/>
                <w:sz w:val="18"/>
                <w:szCs w:val="18"/>
              </w:rPr>
              <w:t>嵌入式技术、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软件技术、</w:t>
            </w:r>
            <w:r>
              <w:rPr>
                <w:sz w:val="18"/>
                <w:szCs w:val="18"/>
              </w:rPr>
              <w:t>计算机系统结构、计算机软件与理论、</w:t>
            </w:r>
            <w:r>
              <w:rPr>
                <w:rFonts w:hint="eastAsia"/>
                <w:sz w:val="18"/>
                <w:szCs w:val="18"/>
              </w:rPr>
              <w:t>工程硕士（计算机技术、软件工程）、测控技术</w:t>
            </w:r>
            <w:r>
              <w:rPr>
                <w:rFonts w:hint="eastAsia"/>
                <w:sz w:val="18"/>
                <w:szCs w:val="18"/>
              </w:rPr>
              <w:lastRenderedPageBreak/>
              <w:t>与仪器、电子信息技术及仪器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 xml:space="preserve">1、负责云平台建设、系统规划、日常运营等工作；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2、负责云平台资源的分配、搭建、部署、监控、调优、升级、日常维护工作；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 xml:space="preserve">3、建立和完善云平台安全的监控体系和事件处理机制，确保业务的稳定运行；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 xml:space="preserve">4、解决云平台运行过程中技术问题，对疑难问题进行分析并解决；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 xml:space="preserve">5、制定云平台的运维流程、制度和规范；参与运维工作相关流程标准设计、编写；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 xml:space="preserve">6、支持业务部署、上线、架构设计，业务运维，完善监控体系等；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 xml:space="preserve">7、参与架构设计与优化、容灾、性能优化等项目；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8、负责运维自动化工具编写，提高运维效率和质量；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9、熟悉k8s运维，负责生产系统k8s落地。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 xml:space="preserve">1、熟悉主流的私有云产品，掌握KVM、Xen、VMware等虚拟化技术、SDN虚拟网络、分布式云存储、传统SAN存储等相关技术；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2、熟悉Linux操作系统、主流的存储产品、主流数据库的日常运维，掌握网络技术和信息安全知识；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3、熟悉网络基本原理、TCPIP 协议、硬件服务相关维护；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4、熟悉PythonShellgo等至少一门语言，能开发完成自动化运维工具，具有编程经验；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 xml:space="preserve">5、具有系统集成、业务迁云等相关工作经验；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6、熟悉云平台架构及相关组件特性；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7、能接受加班；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8、具备云计算相关证书者优先。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12-15万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笔试+面试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半结构化面试</w:t>
            </w:r>
          </w:p>
        </w:tc>
      </w:tr>
      <w:tr w:rsidR="001A10B6" w:rsidTr="00294B05">
        <w:trPr>
          <w:trHeight w:val="9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righ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运维工程师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righ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103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righ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righ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1986年7月1日及以后出生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全日制本科及以上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信息安全、网络工程、信息安全、电子与计算机工程、计算机网络、计算机科学与技术、软件工程、计算机软件、信息管理与信息系统、计算机及应用、计算机信息管理、信息工程、电子信息工程、计算机应用技术、</w:t>
            </w:r>
            <w:r>
              <w:rPr>
                <w:rFonts w:hint="eastAsia"/>
                <w:sz w:val="18"/>
                <w:szCs w:val="18"/>
              </w:rPr>
              <w:t>嵌入式技术、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软件技术、</w:t>
            </w:r>
            <w:r>
              <w:rPr>
                <w:sz w:val="18"/>
                <w:szCs w:val="18"/>
              </w:rPr>
              <w:t>计算机系统结构、计算机软件与</w:t>
            </w:r>
            <w:r>
              <w:rPr>
                <w:sz w:val="18"/>
                <w:szCs w:val="18"/>
              </w:rPr>
              <w:lastRenderedPageBreak/>
              <w:t>理论、</w:t>
            </w:r>
            <w:r>
              <w:rPr>
                <w:rFonts w:hint="eastAsia"/>
                <w:sz w:val="18"/>
                <w:szCs w:val="18"/>
              </w:rPr>
              <w:t>工程硕士（计算机技术、软件工程）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1、负责大型互联网应用系统运维架构设计，并能持续进行优化，满足高可用、高性能等特性；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2、负责大规模服务器配置管理、基础软件安装以及性能调优、应用部署等工作；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3、主导解决运维工作中重大故障，性能瓶颈等相关疑难问题；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4、配合优化运维规范、工作流程、应急预案等工作。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1、熟悉Linux（CenterOS）、Windows Server系统的应用，配置，管理及Linux系统基础命令；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2、精通Shell/python脚本，能够快速编写各类服务器维护脚本；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3、熟悉Nginx，LVS，Redis，Tomcat，Apache等常用服务的配置和维护；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4、熟悉MySQL的安装、配置、管理和维护，对数据库复制、性能优化有一定的经验；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5、熟悉网站运维流程，具备IDC管理经验及服务器大批量运程维护管理经验；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6、深入理解linux系统，tcp/ip以及具有丰富的广域网、局域网网络络知识，有丰富的大型网站运维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(F5/LVS/nginx/keepalived/MySql+DRBD/Redis/http协议)经验，熟练使用shell脚本编程语言；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7、具备自动化运维、网络数通经验，懂基本网络排查，熟悉网络设备的配置和维护（交换机、防火墙等）熟悉Puppet、Saltstack、Ansible以及Fabric经验；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8、熟悉如Nagios、Cacti、zabbix、zenoss等监控监控软件并能对相关指标进行分析；9、有DBA经验的优先（数据库升级、迁库迁表、高可用、mysql、sqlserver、mongo redis、gp）；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10、能接受加班；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11、有devops、平台和工具开发、懂docker的优先。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10-12万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笔试+面试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半结构化面试</w:t>
            </w:r>
          </w:p>
        </w:tc>
      </w:tr>
      <w:tr w:rsidR="001A10B6" w:rsidTr="00294B05">
        <w:trPr>
          <w:trHeight w:val="115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righ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4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投资专员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righ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righ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1986年7月1日及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以后出生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全日制本科及以上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管理科学、经济管理决策与分析、企业管理、技术经济及管理、区域与产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业经济管理、</w:t>
            </w:r>
            <w:r>
              <w:rPr>
                <w:rFonts w:hint="eastAsia"/>
                <w:sz w:val="18"/>
                <w:szCs w:val="18"/>
              </w:rPr>
              <w:t>投资经济学、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应用统计、国际商务、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产业经济学、国际贸易学、</w:t>
            </w:r>
            <w:r>
              <w:rPr>
                <w:rFonts w:hint="eastAsia"/>
                <w:sz w:val="18"/>
                <w:szCs w:val="18"/>
              </w:rPr>
              <w:t>资产评估、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金融学、会计学、工商管理、市场营销、财务管理、经济统计、金融统计、</w:t>
            </w:r>
            <w:r>
              <w:rPr>
                <w:rFonts w:hint="eastAsia"/>
                <w:sz w:val="18"/>
                <w:szCs w:val="18"/>
              </w:rPr>
              <w:t>决策与统计、管理数学与决策工程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1、负责研究政策、经济、社会、技术等经营环境，收集并提供所负责行业的宏观政策动向信息,完成行业及特定公司研究；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2、根据公司战略发展要求，参与制定公司平台战略合作整体规划，与第三方平台的合作整体规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划的搭建，通过资源的整合，提高企业在行业的竞争优势；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3、负责起草投资的业务规范、流程及其他相关规章制度；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 xml:space="preserve">4、起草中长期投资规划、年度产业投资目标和计划，并负责具体投资项目管理；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5、负责项目源渠道开发和维护，筛选投资项目，建立投资项目库；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 xml:space="preserve">6、参与投资资本运作、对外合作的联络及谈判、并购项目的整合；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7、协助完善公司内控管理体系,分析公司运营中存在的内控风险并提出相应的解决方案;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8、负责投资业务组的内部管理和团队建设。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br/>
              <w:t>1、具有3年及以上投融资机构、咨询机构、会计事务所、国有或上市企业投融资工作经验；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2、能接受加班。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10-12万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笔试+面试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半结构化面试</w:t>
            </w:r>
          </w:p>
        </w:tc>
      </w:tr>
      <w:tr w:rsidR="001A10B6" w:rsidTr="00294B05">
        <w:trPr>
          <w:trHeight w:val="542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righ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商务专员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202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righ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righ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1986年7月1日及以后出生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全日制本科及以上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管理科学、经济管理决策与分析、企业管理、技术经济及管理、区域与产业经济管理、投资经济学、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应用统计、国际商务、产业经济学、国际贸易学、金融学、会计学、工商管理、市场营销、财务管理、</w:t>
            </w:r>
            <w:r>
              <w:rPr>
                <w:sz w:val="18"/>
                <w:szCs w:val="18"/>
              </w:rPr>
              <w:t>信息与计算科学、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计算机科学与技术、软件工程、物联网工程、电子与计算机工程、计算机软件、电子商务、信息管理与信息系统、计算机及应用。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 xml:space="preserve">负责政府、高校、企业等相关业务的合作拓展及合作关系的建立；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 xml:space="preserve">2、协助部门负责人或独立起草、谈判合同，及时协调和协助解决出现的商务问题；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3、负责编制商务投标书、收集授权函等，协助其他部门签订项目销售及合作合同；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4、负责公司及产品的相关资质、项目申报、年审工作；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5、协助商务活动安排，协调本部门与公司内部相关部门的衔接与日常工作配合；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6、跟进项目进度，负责商务工作内容与各部门之间及客户保持良好的沟通，保证商务工作的通畅，实时与部门负责人汇报工作进度，要有良好的协调、调度、安排的能力。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1、具有3年及以上国有或上市企业市场、营销、商务工作经验；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2、能接受加班。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10-12万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笔试+面试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半结构化面试</w:t>
            </w:r>
          </w:p>
        </w:tc>
      </w:tr>
      <w:tr w:rsidR="001A10B6" w:rsidTr="00294B05">
        <w:trPr>
          <w:trHeight w:val="42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righ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6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投融资经理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301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righ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righ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1984年7月1日及以后出生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全日制研究生及以上或全日制本科双学士学位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产业经济学、国际贸易学、金融学、会计学、财务管理、经济统计、金融统计；或本科为产业经济学、国际贸易学、金融学、会计学、财务管理、经济统计、金融统计、计算机及应用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1、负责对公司投融资运作进行全面的战略管理；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2、负责建立健全公司投融资管理制度、流程、工作规范，并组织实施；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3、负责投融资方案的业务设计；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4、负责与金融机构、投资机构洽谈，寻找融资资本，全面规划投融资项目；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5、负责融资渠道的发掘、维护及客户管理；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6、负责对投资项目的筛选和甄别，实施尽职调查，提供分析报告，进行风险管理；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7、负责投融资项目的分析、选择、立项、风险分析、实施、监管全过程；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8、对已完成的投融资工作负责进行后续监控、分析、评估、管理。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、硕士学历要求：本科为计算机及应用专业，硕士为产业经济学、国际贸易学、金融学、会计学、财务管理、经济统计、金融统计。或本科为产业经济学、国际贸易学、金融学、会计学、财务管理、经济统计、金融统计，硕士为计算机及应用专业；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2、本科学历要求：拥有两大类学士学位，一类专业如下：计算机及应用专业；另一类专业如下：产业经济学、国际贸易学、金融学、会计学、财务管理、经济统计、金融统计专业；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3、有一定的语言表述和扎实的文字功底，较强的组织、协调与沟通能力，能适应长期出差；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4、能接受加班；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6、有5年及以上投融资工作经验者优先；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5、与南昌数字产业发展有限公司（筹）签订劳动合同。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11-13万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笔试+面试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半结构化面试</w:t>
            </w:r>
          </w:p>
        </w:tc>
      </w:tr>
      <w:tr w:rsidR="001A10B6" w:rsidTr="00294B05">
        <w:trPr>
          <w:trHeight w:val="33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righ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项目经理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302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righ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righ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1984年7月1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日及以后出生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全日制研究生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及以上或全日制本科双学士学位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计算机科学与技术、软件工程、物联网工程、电子与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计算机工程、计算机软件、电子商务、信息管理与信息系统、计算机及应用、计算机网络、计算机信息管理、信息工程、电子信息工程、通信工程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1、负责IT信息系统和新基建（5G新基建及应用、物联网、工业互联网、人工智能、云计算大数据等）等科技项目管理相关支撑工作；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2、完成制定项目整体解决方案、实施方案，负责设计方、监理方、总包方等责项目相关方的沟通和协调工作；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3、完成项目的进度管理、成本管理、质量管理工作，保证项目按时间、质量、成本控制要求完成交付；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4、完成项目需求分析、现场勘察、技术支持、成本预算等。配合可行性分析、项目立项等工作；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5、完成项目立项采购、建设实施、推广应用、系统验收等全流程管理；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6、完成制定和完善公司IT信息化系统相关制度，提升信息化系统管理的规范化和制度化水平。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1、硕士学历要求：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本科阶段：计算机科学与技术、软件工程、物联网工程、电子与计算机工程、计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算机软件、电子商务、信息管理与信息系统、计算机及应用、计算机网络、计算机信息管理、信息工程、电子信息工程、通信工程专业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硕士阶段：产业经济学、工商管理、公共管理、工程管理。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或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本科阶段：经济类、工商管理、公共事业管理、工程管理。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硕士阶段：计算机系统结构、计算机软件与理论、计算机应用技术。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2、本科学历要求：拥有两大类学士学位，一类专业如下：计算机科学与技术、软件工程、物联网工程、电子与计算机工程、计算机软件、电子商务、信息管理与信息系统、计算机及应用、计算机网络、计算机信息管理、信息工程、电子信息工程、通信工程专业；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另一类专业如下：经济类、工商管理、公共管理、工程管理专业。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3、有城市大脑、智慧城市等相关项目实施和管理经验，党政军、公检法等政府行业项目实施和交付经验；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4、能接受加班；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5、具备中级工程师专业技术职称或相当技术资格水平认证者优先；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6、与南昌数字产业发展有限公司（筹）签订劳动合同。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11-13万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笔试+面试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半结构化面试</w:t>
            </w:r>
          </w:p>
        </w:tc>
      </w:tr>
      <w:tr w:rsidR="001A10B6" w:rsidTr="00294B05">
        <w:trPr>
          <w:trHeight w:val="657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righ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行政人员（一）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303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righ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righ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1986年7月1日及以后出生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全日制本科及以上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管理科学、管理科学与工程、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行政管理、</w:t>
            </w:r>
            <w:r>
              <w:rPr>
                <w:rFonts w:hint="eastAsia"/>
                <w:sz w:val="18"/>
                <w:szCs w:val="18"/>
              </w:rPr>
              <w:t>企业管理、工商管理、</w:t>
            </w:r>
            <w:r>
              <w:rPr>
                <w:sz w:val="18"/>
                <w:szCs w:val="18"/>
              </w:rPr>
              <w:t>汉语言文学、汉语言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hint="eastAsia"/>
                <w:sz w:val="18"/>
                <w:szCs w:val="18"/>
              </w:rPr>
              <w:t>中国学、秘书学、</w:t>
            </w:r>
            <w:r>
              <w:rPr>
                <w:sz w:val="18"/>
                <w:szCs w:val="18"/>
              </w:rPr>
              <w:t>新闻学、传播学</w:t>
            </w:r>
            <w:r>
              <w:rPr>
                <w:rFonts w:hint="eastAsia"/>
                <w:sz w:val="18"/>
                <w:szCs w:val="18"/>
              </w:rPr>
              <w:t>、新闻与传播硕士、出版硕士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1、组织编制公司的人事、行政管理制度及流程；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2、开展部门综合性工作，起草部门综合性文件；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3、负责各类文件、材料、来信来函、报刊的收讫、登记、呈批、分发、传阅、归档工作；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4、负责相关会议、活动的组织，以及会议决议的督办、检查事项；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5、完成上级交办的其它工作。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1、优秀的语言组织能力，较强的公文写作能力和流畅的沟通表达能力；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2、熟练运用office等办公软件；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3、具有良好的商务礼仪和公关接待能力；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4、能接受加班；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5、有党政机关、国企、上市公司相同或类似的岗位任职经验者优先；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6、与南昌数字产业发展有限公司（筹）签订劳动合同。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6-8万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笔试+面试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半结构化面试</w:t>
            </w:r>
          </w:p>
        </w:tc>
      </w:tr>
      <w:tr w:rsidR="001A10B6" w:rsidTr="00294B05">
        <w:trPr>
          <w:trHeight w:val="106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righ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项目工程师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401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1986年7月1日及以后出生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全日制本科及以上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计算机软件与理论、计算机应用技术、工程硕士（计算机技术、软件工程）、网络经济学、应用统计硕士、电子商务与电子政务、计算机科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学与技术、软件工程、物联网工程、电子与计算机工程、计算机软件、电子商务、信息管理与信息系统、计算机及应用、计算机网络、计算机信息管理、信息工程、电子信息工程、通信工程、软件技术、应用数学、应用统计、决策与统计、管理数学与决策工程、信息与计算科学、计算数学及其应用软件、智能科学与技术、空间信息与数学技术、计算机信息管理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1、负责IT信息系统和新基建（5G新基建及应用、物联网、工业互联网、人工智能、云计算大数据等）等科技项目管理相关支撑工作；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2、完成制定项目整体实施方案，负责设计方、监理方、总包方等责项目相关方的沟通和协调工作；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3、完成项目的进度管理、成本管理、质量管理工作，保证项目按时间、质量、成本控制要求完成交付；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4、完成项目需求分析、设计方案、技术方案、现场勘察、技术支持、成本预算等。配合可行性分析、项目立项等工作；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5、完成项目立项采购、建设实施、推广应用、系统验收等全流程管理；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6、完成制定和完善公司IT信息化系统相关制度，提升信息化系统管理的规范化和制度化水平。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1、2年及以上项目经理工作经验或1年以上团队管理经验，负责过政府或县区调研工作，能出具调研报告、具备项目运行数据分析能力；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2、有城市大脑、智慧城市等相关项目实施和管理经验，党政军、公检法等政府行业项目和交付经验；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3、具备CPDA、PMP等相关资格证书者优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先；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highlight w:val="yellow"/>
                <w:lang w:bidi="ar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4、能接受加班。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10-12万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笔试+面试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半结构化面试</w:t>
            </w:r>
          </w:p>
        </w:tc>
      </w:tr>
      <w:tr w:rsidR="001A10B6" w:rsidTr="00294B05">
        <w:trPr>
          <w:trHeight w:val="68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righ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前端开发工程师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402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righ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righ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1986年7月1日及以后出生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全日制本科及以上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信息安全、网络工程、信息安全、电子与计算机工程、计算机网络、计算机科学与技术、软件工程、计算机软件、信息管理与信息系统、计算机及应用、计算机信息管理、信息工程、电子信息工程、计算机应用技术、</w:t>
            </w:r>
            <w:r>
              <w:rPr>
                <w:rFonts w:hint="eastAsia"/>
                <w:sz w:val="18"/>
                <w:szCs w:val="18"/>
              </w:rPr>
              <w:t>嵌入式技术、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软件技术、</w:t>
            </w:r>
            <w:r>
              <w:rPr>
                <w:sz w:val="18"/>
                <w:szCs w:val="18"/>
              </w:rPr>
              <w:t>计算机系统结构、计算机软件与理论、</w:t>
            </w:r>
            <w:r>
              <w:rPr>
                <w:rFonts w:hint="eastAsia"/>
                <w:sz w:val="18"/>
                <w:szCs w:val="18"/>
              </w:rPr>
              <w:t>工程硕士（计算机技术、软件工程）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numPr>
                <w:ilvl w:val="0"/>
                <w:numId w:val="2"/>
              </w:numPr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负责产品前端架构设计与开发；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2、负责产品前端页面设计以及后端API的对接；3、负责产品页面的性能和体验优化。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1、具备3年及以上前端开发工作经验；</w:t>
            </w:r>
          </w:p>
          <w:p w:rsidR="001A10B6" w:rsidRDefault="001A10B6" w:rsidP="00294B05">
            <w:pPr>
              <w:widowControl/>
              <w:numPr>
                <w:ilvl w:val="0"/>
                <w:numId w:val="2"/>
              </w:numPr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熟练掌握HTML5、CSS3、JavaScript，有React、Vue开发经验；</w:t>
            </w:r>
          </w:p>
          <w:p w:rsidR="001A10B6" w:rsidRDefault="001A10B6" w:rsidP="00294B05">
            <w:pPr>
              <w:widowControl/>
              <w:numPr>
                <w:ilvl w:val="0"/>
                <w:numId w:val="2"/>
              </w:numPr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基本功扎实，熟悉兼容性、响应式，移动H5开发；</w:t>
            </w:r>
          </w:p>
          <w:p w:rsidR="001A10B6" w:rsidRDefault="001A10B6" w:rsidP="00294B05">
            <w:pPr>
              <w:widowControl/>
              <w:numPr>
                <w:ilvl w:val="0"/>
                <w:numId w:val="2"/>
              </w:numPr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熟悉node.js 、vue.js 、webpack 、es6等技术；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5、熟悉W3C标准，对可用性、可访问性有一定的相关知识与经验；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6、能够理解后端架构，能与后端工程师配合提供最优化的技术方案；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7、有小程序、RN以及其他混合开发经验者优先；</w:t>
            </w:r>
          </w:p>
          <w:p w:rsidR="001A10B6" w:rsidRDefault="001A10B6" w:rsidP="00294B05">
            <w:pPr>
              <w:widowControl/>
              <w:numPr>
                <w:ilvl w:val="0"/>
                <w:numId w:val="3"/>
              </w:numPr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能接受加班；</w:t>
            </w:r>
          </w:p>
          <w:p w:rsidR="001A10B6" w:rsidRDefault="001A10B6" w:rsidP="00294B05">
            <w:pPr>
              <w:widowControl/>
              <w:numPr>
                <w:ilvl w:val="0"/>
                <w:numId w:val="3"/>
              </w:numPr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有小程序、RN以及其他混合开发经验者优先。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11-13万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笔试+面试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半结构化面试</w:t>
            </w:r>
          </w:p>
        </w:tc>
      </w:tr>
      <w:tr w:rsidR="001A10B6" w:rsidTr="00294B05">
        <w:trPr>
          <w:trHeight w:val="516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righ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Java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开发工程师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403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1986年7月1日及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以后出生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全日制本科及以上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信息安全、网络工程、信息安全、电子与计算机工程、计算机网络、计算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机科学与技术、软件工程、计算机软件、信息管理与信息系统、计算机及应用、计算机信息管理、信息工程、电子信息工程、计算机应用技术、</w:t>
            </w:r>
            <w:r>
              <w:rPr>
                <w:rFonts w:hint="eastAsia"/>
                <w:sz w:val="18"/>
                <w:szCs w:val="18"/>
              </w:rPr>
              <w:t>嵌入式技术、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软件技术、</w:t>
            </w:r>
            <w:r>
              <w:rPr>
                <w:sz w:val="18"/>
                <w:szCs w:val="18"/>
              </w:rPr>
              <w:t>计算机系统结构、计算机软件与理论、</w:t>
            </w:r>
            <w:r>
              <w:rPr>
                <w:rFonts w:hint="eastAsia"/>
                <w:sz w:val="18"/>
                <w:szCs w:val="18"/>
              </w:rPr>
              <w:t>工程硕士（计算机技术、软件工程）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lastRenderedPageBreak/>
              <w:t>1、完成项目开发工作；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2、完成原有项目代码维护工作；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3、完成相关技术文档书写、维护工作；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1、具备3年及以上Java开发经验；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2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  <w:lang w:bidi="ar"/>
              </w:rPr>
              <w:t>、熟练Springboot、Redis、RabbitMQ中间件、Hibernate、Strusts等Java框架的使用；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  <w:lang w:bidi="ar"/>
              </w:rPr>
              <w:lastRenderedPageBreak/>
              <w:t>3、熟练使用和配置应用服务器（Weblogic，Tomcat等）、Web项目在Linux下服务器环境搭建、熟悉命令行，能够编写基本的Shell脚本；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  <w:lang w:bidi="ar"/>
              </w:rPr>
              <w:br/>
              <w:t>4、熟练运用数据库MySQL、Oracle，并能进行数据库的数据结构设计；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  <w:lang w:bidi="ar"/>
              </w:rPr>
              <w:br/>
              <w:t>5、熟悉HTTPS、Web Socket、TCP/IP等网络协议；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  <w:lang w:bidi="ar"/>
              </w:rPr>
              <w:br/>
              <w:t>7、熟悉github开发工具的使用；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8、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  <w:lang w:bidi="ar"/>
              </w:rPr>
              <w:t>能接受加班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；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9、有微信开发或APP后台开发经验者优先。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12-14万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笔试+面试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半结构化面试</w:t>
            </w:r>
          </w:p>
        </w:tc>
      </w:tr>
      <w:tr w:rsidR="001A10B6" w:rsidTr="00294B05">
        <w:trPr>
          <w:trHeight w:val="772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righ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视觉设计工程师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404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1986年7月1日及以后出生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全日制本科及以上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rPr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视觉传达设计、产品设计、数字媒体艺术、环境设计、动画设计、</w:t>
            </w:r>
            <w:r>
              <w:rPr>
                <w:rFonts w:hint="eastAsia"/>
                <w:sz w:val="18"/>
                <w:szCs w:val="18"/>
              </w:rPr>
              <w:t>绘画、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环境艺术设计、工业设计</w:t>
            </w:r>
            <w:r>
              <w:rPr>
                <w:rFonts w:hint="eastAsia"/>
                <w:sz w:val="18"/>
                <w:szCs w:val="18"/>
              </w:rPr>
              <w:t>、电子商务、</w:t>
            </w:r>
            <w:r>
              <w:rPr>
                <w:sz w:val="18"/>
                <w:szCs w:val="18"/>
              </w:rPr>
              <w:t>美术学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艺术硕士</w:t>
            </w:r>
            <w:r>
              <w:rPr>
                <w:rFonts w:hint="eastAsia"/>
                <w:sz w:val="18"/>
                <w:szCs w:val="18"/>
              </w:rPr>
              <w:t>（美术、艺术设计）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1、负责公司产品（APP客户端、小程序、Web网页、管理后台）的界面设计工作，统一设计语言，把控产品调性；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2、充分理解业务需求，制定可落地的设计方案；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3、善用数据和反馈，对产品界面进行持续跟进迭代；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4、尊重设计产出物，全程跟进研发，对结果负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责；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5、时刻关注设计趋势，持续提高用户体验。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1、具备3年及以上UI工作经验；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highlight w:val="yellow"/>
                <w:lang w:bidi="ar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2、精通Sketch、Figma、Photoshop、Illustrator、XD、Principle等设计工具；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3、具有良好的设计理念及设计技巧，善于捕捉流行趋势，拥有行业视野和审美标准；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4、独立思考，有良好的沟通能力和团队精神；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5、有较好的绘画功底，较强的插画绘制能力；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6、有用户体验相关工作经验；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7、能接受加班；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8、精通交互动效、插画设计者优先。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9-11万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笔试+面试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半结构化面试</w:t>
            </w:r>
          </w:p>
        </w:tc>
      </w:tr>
      <w:tr w:rsidR="001A10B6" w:rsidTr="00294B05">
        <w:trPr>
          <w:trHeight w:val="99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righ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产品工程师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405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1986年7月1日及以后出生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全日制本科及以上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信息安全、网络工程、信息安全、电子与计算机工程、计算机网络、计算机科学与技术、软件工程、计算机软件、信息管理与信息系统、计算机及应用、计算机信息管理、信息工程、电子信息工程、计算机应用技术、</w:t>
            </w:r>
            <w:r>
              <w:rPr>
                <w:rFonts w:hint="eastAsia"/>
                <w:sz w:val="18"/>
                <w:szCs w:val="18"/>
              </w:rPr>
              <w:t>嵌入式技术、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软件技术、</w:t>
            </w:r>
            <w:r>
              <w:rPr>
                <w:sz w:val="18"/>
                <w:szCs w:val="18"/>
              </w:rPr>
              <w:t>计算机系统结构、计算机软件与理论、</w:t>
            </w:r>
            <w:r>
              <w:rPr>
                <w:rFonts w:hint="eastAsia"/>
                <w:sz w:val="18"/>
                <w:szCs w:val="18"/>
              </w:rPr>
              <w:t>工程硕士</w:t>
            </w:r>
            <w:r>
              <w:rPr>
                <w:rFonts w:hint="eastAsia"/>
                <w:sz w:val="18"/>
                <w:szCs w:val="18"/>
              </w:rPr>
              <w:lastRenderedPageBreak/>
              <w:t>（计算机技术、软件工程）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1、能完成政务服务业务研究、产品规划和解决方案相关工作，包括业务数据、需求调研、技术交流、方案设计、ppt演示宣讲活动；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2、从服务客户角度出发,提供合理规划设计意见和建议，针对客户的项目撰写技术方案，引导客户对技术和产品进行选择；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3、可以优化产品、分析业务趋势，整理相应资料，提供产品迭代和产品选型指导建议；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4、可以转化客户需求，通过产品设计和解决方案服务客户；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5、协调产品、研发、设计等同事保障项目进度与项目质量；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6、业务流程、原型设计、prd文档等相关产品产出物的输出。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1、具备3年及以上产品经理工作经验或2年及以上产品团队管理经验；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2、熟练掌握Axure、xmind、 Visio、ppt、 word等产品工具,能独立完成产品原型、交互、及prd文档的编写工作；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3、具备良好的沟通协调能力；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4、工作积极主动，踏实稳重，严谨务实；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5、能接受加班；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6、有政务相关项目实施经验者优先。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12-14万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笔试+面试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半结构化面试</w:t>
            </w:r>
          </w:p>
        </w:tc>
      </w:tr>
      <w:tr w:rsidR="001A10B6" w:rsidTr="00294B05">
        <w:trPr>
          <w:trHeight w:val="9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righ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14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iOS开发工程师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406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1986年7月1日及以后出生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全日制本科及以上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信息安全、网络工程、信息安全、电子与计算机工程、计算机网络、计算机科学与技术、软件工程、计算机软件、信息管理与信息系统、计算机及应用、计算机信息管理、信息工程、电子信息工程、计算机应用技术、</w:t>
            </w:r>
            <w:r>
              <w:rPr>
                <w:rFonts w:hint="eastAsia"/>
                <w:sz w:val="18"/>
                <w:szCs w:val="18"/>
              </w:rPr>
              <w:t>嵌入式技术、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软件技术、</w:t>
            </w:r>
            <w:r>
              <w:rPr>
                <w:sz w:val="18"/>
                <w:szCs w:val="18"/>
              </w:rPr>
              <w:t>计算机系统结构、计算机软件与理论、</w:t>
            </w:r>
            <w:r>
              <w:rPr>
                <w:rFonts w:hint="eastAsia"/>
                <w:sz w:val="18"/>
                <w:szCs w:val="18"/>
              </w:rPr>
              <w:t>工程硕士（计算机技术、软件工程）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1、负责iOS客户端的移动应用产品开发，并不断迭代优化；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2、根据开发规范与接口文档，独立完成模块的编码及调试；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3、负责iOS项目相关方案设计、执行以及技术文档的编写；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4、负责手机软件的自测及系统联调。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1、具备3年及以上iOS开发经验；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2、熟悉iOS平台，熟悉MacOS、Xcode以及iOS SDK开发环境；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3、熟练掌握swift和object-c，有c或者c++语言基础者更佳；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4、熟悉MVC、Delegatede等设计模式；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5、熟悉iOS框架原理、多线程处理机制、Core、Frameworks、数据存储；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6、了解Socket通信，熟悉TCP、IP、UDP、HTTP等网络协议；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7、熟悉JSON、XML格式的解析；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8、熟悉App store应用发布流程；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9、具备交互设计、可用性及访问性相关知识，不断规范和优化代码；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10、有较强的领悟能力和沟通能力；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11、能接受加班。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12、熟悉iOS相关成熟的应用上线，已在App store发布作品者优先；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12-14万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笔试+面试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半结构化面试</w:t>
            </w:r>
          </w:p>
        </w:tc>
      </w:tr>
      <w:tr w:rsidR="001A10B6" w:rsidTr="00294B05">
        <w:trPr>
          <w:trHeight w:val="41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righ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Android开发工程师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407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1986年7月1日及以后出生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全日制本科及以上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信息安全、网络工程、信息安全、电子与计算机工程、计算机网络、计算机科学与技术、软件工程、计算机软件、信息管理与信息系统、计算机及应用、计算机信息管理、信息工程、电子信息工程、计算机应用技术、</w:t>
            </w:r>
            <w:r>
              <w:rPr>
                <w:rFonts w:hint="eastAsia"/>
                <w:sz w:val="18"/>
                <w:szCs w:val="18"/>
              </w:rPr>
              <w:t>嵌入式技术、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软件技术、</w:t>
            </w:r>
            <w:r>
              <w:rPr>
                <w:sz w:val="18"/>
                <w:szCs w:val="18"/>
              </w:rPr>
              <w:t>计算机系统结构、计算机软件与理论、</w:t>
            </w:r>
            <w:r>
              <w:rPr>
                <w:rFonts w:hint="eastAsia"/>
                <w:sz w:val="18"/>
                <w:szCs w:val="18"/>
              </w:rPr>
              <w:t>工程硕士（计算机技术、软件工程）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1、负责Android客户端的移动应用产品开发，并不断迭代优化；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2、根据开发规范与接口文档，独立完成模块的编码及调试；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3、负责Android端应用程序相关开发文档的编写；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4、负责手机软件的自测及系统联调。</w:t>
            </w:r>
          </w:p>
        </w:tc>
        <w:tc>
          <w:tcPr>
            <w:tcW w:w="3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1、具备3年及以上Android开发经验，熟悉Android SDK、java、Rxjava/Retrofit，并拥有至少一款完整的项目开发经验；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2、具备扎实的Android、java编程基础；精通Android开发平台及框架原理，熟悉Android SDK的应用程序开发；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3、掌握Android的UI系统控件以及自定义控件、事件分发机制；熟悉Socket/http等编程；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4、掌握Android开发的适配方案以及MVC和MVP设计思想进行项目开发；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5、熟练使用Android studio开发及Git等代码管理工具；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6、熟悉Rxjava/Retrofit等常用库；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7、较强的逻辑思维能力、良好的沟通能力和协调能力，具有团队合作精神和创新精神，抗压能力强；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8、能接受加班。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12-14万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笔试+面试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半结构化面试</w:t>
            </w:r>
          </w:p>
        </w:tc>
      </w:tr>
      <w:tr w:rsidR="001A10B6" w:rsidTr="00294B05">
        <w:trPr>
          <w:trHeight w:val="67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righ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软件架构工程师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408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1986年7月1日及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以后出生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全日制本科及以上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信息安全、网络工程、信息安全、电子与计算机工程、计算机网络、计算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机科学与技术、软件工程、计算机软件、信息管理与信息系统、计算机及应用、计算机信息管理、信息工程、电子信息工程、计算机应用技术、</w:t>
            </w:r>
            <w:r>
              <w:rPr>
                <w:rFonts w:hint="eastAsia"/>
                <w:sz w:val="18"/>
                <w:szCs w:val="18"/>
              </w:rPr>
              <w:t>嵌入式技术、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软件技术、</w:t>
            </w:r>
            <w:r>
              <w:rPr>
                <w:sz w:val="18"/>
                <w:szCs w:val="18"/>
              </w:rPr>
              <w:t>计算机系统结构、计算机软件与理论、</w:t>
            </w:r>
            <w:r>
              <w:rPr>
                <w:rFonts w:hint="eastAsia"/>
                <w:sz w:val="18"/>
                <w:szCs w:val="18"/>
              </w:rPr>
              <w:t>工程硕士（计算机技术、软件工程）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1、负责编写代码实现产品功能，完成项目开发，撰写相关文档，参与需求分析；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2、负责核心技术问题的攻关，技术方案的选型、系统优化，协助解决项目开发过程中的技术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难题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3、了解互联网的技术发展，负责评估外部技术与解决方案。</w:t>
            </w:r>
          </w:p>
        </w:tc>
        <w:tc>
          <w:tcPr>
            <w:tcW w:w="3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1、5年及以上Java、Java Web或相关开发语言经验，具有扎实的程序设计基本功，能够独立担当功能模块的架构设计开发；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2、熟悉容器化技术，对K8s与Docker与较深入的认识，了解业界网格化技术发展动向，关注新技术发展；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3、技术思路清晰，结构化思维清晰，善于解决复杂问题；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4、良好的组件级建模能力，熟悉NoSQL、MQ、Cache、TCP/IP原理，能够设计复杂业务、高并发、大数据量的系统 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5、良好的设计能力、沟通能力，团队协作能力及项目掌控能力；</w:t>
            </w:r>
          </w:p>
          <w:p w:rsidR="001A10B6" w:rsidRDefault="001A10B6" w:rsidP="00294B05">
            <w:pPr>
              <w:widowControl/>
              <w:numPr>
                <w:ilvl w:val="255"/>
                <w:numId w:val="0"/>
              </w:numPr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6、能接受加班；</w:t>
            </w:r>
          </w:p>
          <w:p w:rsidR="001A10B6" w:rsidRDefault="001A10B6" w:rsidP="00294B05">
            <w:pPr>
              <w:widowControl/>
              <w:numPr>
                <w:ilvl w:val="0"/>
                <w:numId w:val="4"/>
              </w:numPr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扎实的编程基础，精通IO、多线程、jvm、spring，有高并发项目经验，熟练掌握web开发、缓存，分布式架构、消息中间件等核心技术，拥有分布式、大数据量的系统开发经验者优先。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14-16万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笔试+面试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半结构化面试</w:t>
            </w:r>
          </w:p>
        </w:tc>
      </w:tr>
      <w:tr w:rsidR="001A10B6" w:rsidTr="00294B05">
        <w:trPr>
          <w:trHeight w:val="636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righ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17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大数据分析工程师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409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1986年7月1日及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以后出生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全日制本科及以上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数学与应用数学、信息与计算科学、数理基础科学、统计学、应用统计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学、统计与概率、计算数学及其应用软件、计算机科学与技术、软件工程、计算机软件、信息管理与信息系统、计算机及应用、计算机信息管理、信息工程、嵌入式技术、计算机应用技术、软件技术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1、负责清洗数据，利用数据分析软件分析数据规律，出具分析报告；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2、负责根据分析结果为公司的经营提供有效建议，为领导决策提供参考；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3、负责对所搜集数据进行精准分析，给集团决策层提出合理化建议；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4、负责大数据处理平台的搭建与工程实现，具有hadoop、spark、hive等平台应用与分布式开发工作。</w:t>
            </w:r>
          </w:p>
        </w:tc>
        <w:tc>
          <w:tcPr>
            <w:tcW w:w="3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1、了解ETL数据清洗转换工具使用，熟悉python、shell、sql存储过程其中一种；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2、具有3年及以上数据分析工作经验；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3、具备数据分析报告写作能力，能够将分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析结果可视化并独立完成报告编写，熟练使用ppt软件；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4、具有清晰的逻辑分析与理解能力，有良好的抗压性和无限的思维；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5、能接受加班。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11-13万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笔试+面试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半结构化面试</w:t>
            </w:r>
          </w:p>
        </w:tc>
      </w:tr>
      <w:tr w:rsidR="001A10B6" w:rsidTr="00294B05">
        <w:trPr>
          <w:trHeight w:val="937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righ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测试工程师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410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1986年7月1日及以后出生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全日制本科及以上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信息安全、网络工程、信息安全、电子与计算机工程、计算机网络、计算机科学与技术、软件工程、计算机软件、信息管理与信息系统、计算机及应用、计算机信息管理、信息工程、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电子信息工程、计算机应用技术、</w:t>
            </w:r>
            <w:r>
              <w:rPr>
                <w:rFonts w:hint="eastAsia"/>
                <w:sz w:val="18"/>
                <w:szCs w:val="18"/>
              </w:rPr>
              <w:t>嵌入式技术、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软件技术、</w:t>
            </w:r>
            <w:r>
              <w:rPr>
                <w:sz w:val="18"/>
                <w:szCs w:val="18"/>
              </w:rPr>
              <w:t>计算机系统结构、计算机软件与理论、</w:t>
            </w:r>
            <w:r>
              <w:rPr>
                <w:rFonts w:hint="eastAsia"/>
                <w:sz w:val="18"/>
                <w:szCs w:val="18"/>
              </w:rPr>
              <w:t>工程硕士（计算机技术、软件工程）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1、负责参与产品的需求评审，根据需求编写测试用例并执行（能提出风险点和关键性问题）；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2、负责项目测试中积极主动与产品/开发/测试进行有效沟通，保障质量和进度；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3、负责所在项目测试方案制定/设计用例编写及执行，保障项目质量和进度；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4、负责推动项目的流程规范的执行；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5、负责参与项目功能/自动化/性能等测试工作，并进行有效的缺陷管理；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6、负责协助产品/开发定位问题，推动问题解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决；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7、负责项目测试报告的完善。</w:t>
            </w:r>
          </w:p>
        </w:tc>
        <w:tc>
          <w:tcPr>
            <w:tcW w:w="3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1、掌握测试常用工具（fidder/jmeter/postman等）的使用；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2、了解mysql的基本使用；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3、能接受加班。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7-9万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笔试+面试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半结构化面试</w:t>
            </w:r>
          </w:p>
        </w:tc>
      </w:tr>
      <w:tr w:rsidR="001A10B6" w:rsidTr="00294B05">
        <w:trPr>
          <w:trHeight w:val="1112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righ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19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新媒体运营师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501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1986年7月1日及以后出生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全日制本科及以上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新闻学、广播电视学、广播电视新闻学、广告学、传播学、编辑出版学、网络与新媒体、数字出版、</w:t>
            </w:r>
            <w:r>
              <w:rPr>
                <w:rFonts w:hint="eastAsia"/>
                <w:sz w:val="18"/>
                <w:szCs w:val="18"/>
              </w:rPr>
              <w:t>新闻与传播硕士、出版硕士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1、专注于优质文章内容的编辑创作,更新微信公众号文章，持续提升打开率和分享率，提升用户粘性；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2、根据公司产品特点及匹配人群，规划企业新媒体矩阵营销运营方向，策划线上活动，并对活动效果负责; (如: 今日头条、微信、微博、抖音、一点资讯、搜狐等)的日常文案编辑、运营及推广工作；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3、根据平台特性，负责策划和执行媒体营销线活动策划、分析优化和跟踪维护；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4、对粉丝保持关注度，建立有效运营手段提升用户活跃度;根据公司产品特点及匹配人群，规划企业新媒体矩阵营销运营方向，策划线上活动，并对活动效果负责；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5、负责政务类公众号、抖音等新媒体平台的日常运维与宣传工作；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6、关心热点时事，关注科技动态，富有创意，对政务类宣传平台内容进行策划、内容编写及运营；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7、根据运营需求进行活动策划、配合线下活动组织实施。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1、具备活跃的互联网思维，紧追热点并能巧妙利用，具有活动策划的创新思维、业务思维；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2、熟悉运营流程，熟悉线上营销推广活动，自媒体活动等；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3、熟练掌握微信、头条、抖音等操作，掌握常用新媒体编辑工具，执行力强；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4、有1年及以上新媒体运营工作经验；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5、擅长内容数据分析，逻辑思维强，关注结果导向；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6、熟悉新媒体操作手法、各类微信公众号编辑工具等，有独立运营公众号经验；具有总体把握政务类内容的规划、调性、话题、排版、美感等能力；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7、对热点事件、新闻动态等信息敏感、把握能力强，能够及时组织语言，在线上作出相应回复；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8、能接受加班；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9、具有掌握包括但不限于PR,AE,AU,PS,AI等一项音视频剪辑软件者优先。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8-10万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笔试+面试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半结构化面试</w:t>
            </w:r>
          </w:p>
        </w:tc>
      </w:tr>
      <w:tr w:rsidR="001A10B6" w:rsidTr="00294B05">
        <w:trPr>
          <w:trHeight w:val="692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righ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20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文案编辑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502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1986年7月1日及以后出生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全日制本科及以上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新闻学、广播电视学、广播电视新闻学、广告学、传播学、编辑出版学、网络与新媒体、数字出版、</w:t>
            </w:r>
            <w:r>
              <w:rPr>
                <w:rFonts w:hint="eastAsia"/>
                <w:sz w:val="18"/>
                <w:szCs w:val="18"/>
              </w:rPr>
              <w:t>新闻与传播硕士、出版硕士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1、负责公司品牌的文案创意以及宣传资料设计撰写；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2、负责对公司产品进行挖掘和提炼，准确捕捉产品卖点，撰写产品宣传文案、产品介绍等资料；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3、负责官方网站、微信公众号、微博等网络平台推广内容的采编；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4、负责产品项目推广执行涉及的相关软文及配图文案的撰写。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1、具备优秀的文案功底和丰富的创意思维，有成功的文案撰写案例；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2、对新媒体的推广策划有较深的认识了解或实操经验；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3、网感强，善于捕捉时下社会热点，具有良好的线上文案策划输出能力；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4、能接受加班；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5、具备3年及以上文案策划、新媒体运营或品牌相关工作经验，了解新媒体各平台运营方式，有运营经验或相关行业工作者优先。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8-10万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笔试+面试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半结构化面试</w:t>
            </w:r>
          </w:p>
        </w:tc>
      </w:tr>
      <w:tr w:rsidR="001A10B6" w:rsidTr="00294B05">
        <w:trPr>
          <w:trHeight w:val="3256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righ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21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视频工程师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503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righ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righ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1986年7月1日及以后出生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全日制本科及以上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动画设计、影视摄影与制作、数字媒体艺术、广播电视编导、</w:t>
            </w:r>
            <w:r>
              <w:rPr>
                <w:sz w:val="18"/>
                <w:szCs w:val="18"/>
              </w:rPr>
              <w:t>美术学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艺术硕士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1、富有创意，负责短视频、宣传片等剪辑和包装设计及制作；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2、理解镜头语言，负责创意脚本、文案设计，对视频进行制作、剪辑和编排；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3、能够针对产品特点，做出差异化、创新性的视频；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4、有自身完成的创意作品（独立完成或自身完成部分不低于百分之六十）。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1、熟练掌握包括但不限于PR,AE,AU,PS,AI等音视频剪辑软件；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2、能驾驭各种视频风格，具备良好的审美感，镜头节奏感和音乐感，熟知短视频玩法，善于创新，思维活跃；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3、具备2年及以上视频拍摄经历（在校期间或工作期间均可）；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4、能接受加班。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8-10万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笔试+面试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半结构化面试</w:t>
            </w:r>
          </w:p>
        </w:tc>
      </w:tr>
      <w:tr w:rsidR="001A10B6" w:rsidTr="00294B05">
        <w:trPr>
          <w:trHeight w:val="38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righ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人事助理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602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righ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righ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1986年7月1日及以后出生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全日制本科及以上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工商管理、会计学、财务管理、国际财务管理、国际商务、人力资源管理、企业管理、审计学、资产评估、劳动关系、新闻学、广播电视学、广播电视新闻学、广告学、传播学、编辑出版学、网络与新媒体、数字出版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1、协助人事经理完成人力资源六大模块工作；</w:t>
            </w:r>
          </w:p>
          <w:p w:rsidR="001A10B6" w:rsidRDefault="001A10B6" w:rsidP="00294B05"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2、根据企业发展并结合人力资源规划，负责组织并实施招聘工作。</w:t>
            </w:r>
          </w:p>
          <w:p w:rsidR="001A10B6" w:rsidRDefault="001A10B6" w:rsidP="00294B05"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3、根据本企业的人力资源规划，实施培训需求调查，制定培训计划，组织实施培训计划、培训评估等工作。</w:t>
            </w:r>
          </w:p>
          <w:p w:rsidR="001A10B6" w:rsidRDefault="001A10B6" w:rsidP="00294B05"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4、负责员工聘用、劳动合同、调动、退休、离职、解聘及人事档案等日常管理，组织员工职称与技术等级评聘，负责人事档案管理和公司人力资源信息系统的维护工作，协调企业内部员工工作，维护公司良好的劳动关系。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numPr>
                <w:ilvl w:val="0"/>
                <w:numId w:val="5"/>
              </w:numPr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具有2年及以上人力资源经验或1年及以上国企人事专员经验；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2、具备活跃的互联网思维，紧追热点并能巧妙利用，具有活动策划的创新思维、业务思维；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3、熟悉国企人事政策、法律法规；</w:t>
            </w:r>
          </w:p>
          <w:p w:rsidR="001A10B6" w:rsidRDefault="001A10B6" w:rsidP="00294B05">
            <w:pPr>
              <w:widowControl/>
              <w:numPr>
                <w:ilvl w:val="255"/>
                <w:numId w:val="0"/>
              </w:numPr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4、宣传企业文化，并熟悉社招、校招流程；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5、熟练掌握微信、头条、抖音等新媒体，并利用新媒体开展招聘工作；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6、能接受加班；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7、有人力资源相关资格证书优先。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6-9万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笔试+面试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半结构化面试</w:t>
            </w:r>
          </w:p>
        </w:tc>
      </w:tr>
      <w:tr w:rsidR="001A10B6" w:rsidTr="00294B05">
        <w:trPr>
          <w:trHeight w:val="1094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righ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23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行政经理（兼党务工作）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604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righ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righ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1986年7月1日及以后出生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全日制本科及以上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sz w:val="18"/>
                <w:szCs w:val="18"/>
              </w:rPr>
            </w:pP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管理科学、管理科学与工程、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行政管理、</w:t>
            </w:r>
            <w:r>
              <w:rPr>
                <w:rFonts w:hint="eastAsia"/>
                <w:sz w:val="18"/>
                <w:szCs w:val="18"/>
              </w:rPr>
              <w:t>企业管理、工商管理、</w:t>
            </w:r>
            <w:r>
              <w:rPr>
                <w:sz w:val="18"/>
                <w:szCs w:val="18"/>
              </w:rPr>
              <w:t>汉语言文学、汉语言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hint="eastAsia"/>
                <w:sz w:val="18"/>
                <w:szCs w:val="18"/>
              </w:rPr>
              <w:t>中国学、秘书学、</w:t>
            </w:r>
            <w:r>
              <w:rPr>
                <w:sz w:val="18"/>
                <w:szCs w:val="18"/>
              </w:rPr>
              <w:t>新闻学、传播学</w:t>
            </w:r>
            <w:r>
              <w:rPr>
                <w:rFonts w:hint="eastAsia"/>
                <w:sz w:val="18"/>
                <w:szCs w:val="18"/>
              </w:rPr>
              <w:t>、新闻与传播硕士、出版硕士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1、草拟科室各项文稿，把好上报下发各种文件、材料的文字关；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2、拟写科室重要文书、公文通知，编写，承担会议记录和起草纪要工作；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3、做好科室文书工作，包括但不限于收文登记、流转、督办、公司发文核稿、分发等工作；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4、管理、归档科室各类行政文件、印章，指导、监督所属机构的文书规范管理工作；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5、按要求上报科室相关汇报文件；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6、完成科室内综合事务性工作；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7、负责贯彻落实上级党组织精神，开展相应活动；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8、负责公司内部基础党建工作开展，包括公司党员组织关系的转接和党籍管理；党员基本信息的登记、统计和上报；党员教育和党费收缴、管理等；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9、负责起草与党建工作相关的制度、方案、报告；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10、负责党员、干部的教育与管理，做好预备党员的考核与鉴定，做好入党积极分子的培养、教育和考察及对入党对象的政审工作；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11、负责党建各类文件的管理工作；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12、协助支部书记做好纪检、宣传工作。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1、中共党员，具有3年及以上党务工作经验；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2、文字功底扎实，熟练操作计算机及办公软件；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3、具备良好的政治理论水平和党性修养，政治觉悟高，熟悉党务业务知识；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4、具备良好的组织能力、沟通协调能力、学习能力及快速适应能力，责任心强，有亲和力；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5、能接受加班。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6、具有党政机关、事业单位、国有企业党建工作经验者优先。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9-12万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笔试+面试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半结构化面试</w:t>
            </w:r>
          </w:p>
        </w:tc>
      </w:tr>
      <w:tr w:rsidR="001A10B6" w:rsidTr="00294B05">
        <w:trPr>
          <w:trHeight w:val="169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righ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24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网络维护助理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701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righ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righ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1986年7月1日及以后出生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全日制本科及以上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信息安全、网络工程、信息安全、电子与计算机工程、计算机网络、计算机科学与技术、软件工程、计算机软件、信息管理与信息系统、计算机及应用、计算机信息管理、信息工程、电子信息工程、计算机应用技术、</w:t>
            </w:r>
            <w:r>
              <w:rPr>
                <w:rFonts w:hint="eastAsia"/>
                <w:sz w:val="18"/>
                <w:szCs w:val="18"/>
              </w:rPr>
              <w:t>嵌入式技术、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软件技术、</w:t>
            </w:r>
            <w:r>
              <w:rPr>
                <w:sz w:val="18"/>
                <w:szCs w:val="18"/>
              </w:rPr>
              <w:t>计算机系统结构、计算机软件与理论、</w:t>
            </w:r>
            <w:r>
              <w:rPr>
                <w:rFonts w:hint="eastAsia"/>
                <w:sz w:val="18"/>
                <w:szCs w:val="18"/>
              </w:rPr>
              <w:t>工程硕士（计算机技术、软件工程）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1、负责网络维护；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2、云平台维护。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1、1年及以上网络或云平台维护工作经验；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2、能接受加班。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3、有相关网络工程师资格证书优先；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6-8万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笔试+面试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半结构化面试</w:t>
            </w:r>
          </w:p>
        </w:tc>
      </w:tr>
      <w:tr w:rsidR="001A10B6" w:rsidTr="00294B05">
        <w:trPr>
          <w:trHeight w:val="161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righ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运维助理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702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righ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righ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1986年7月1日及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以后出生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全日制本科及以上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信息安全、网络工程、信息安全、电子与计算机工程、计算机网络、计算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机科学与技术、软件工程、计算机软件、信息管理与信息系统、计算机及应用、计算机信息管理、信息工程、电子信息工程、计算机应用技术、</w:t>
            </w:r>
            <w:r>
              <w:rPr>
                <w:rFonts w:hint="eastAsia"/>
                <w:sz w:val="18"/>
                <w:szCs w:val="18"/>
              </w:rPr>
              <w:t>嵌入式技术、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软件技术、</w:t>
            </w:r>
            <w:r>
              <w:rPr>
                <w:sz w:val="18"/>
                <w:szCs w:val="18"/>
              </w:rPr>
              <w:t>计算机系统结构、计算机软件与理论、</w:t>
            </w:r>
            <w:r>
              <w:rPr>
                <w:rFonts w:hint="eastAsia"/>
                <w:sz w:val="18"/>
                <w:szCs w:val="18"/>
              </w:rPr>
              <w:t>工程硕士（计算机技术、软件工程）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1、软件实施维护和系统维护；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2、负责项目管理；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3、优化系统方案。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1、具有运营平台需求分析、数据分析、数据分析报告撰写能力；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2、善于总结与发现问题，能提出系统优化方案，有良好的交流沟通能力和团队合作精神；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3、能接受加班。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6-8万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笔试+面试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半结构化面试</w:t>
            </w:r>
          </w:p>
        </w:tc>
      </w:tr>
      <w:tr w:rsidR="001A10B6" w:rsidTr="00294B05">
        <w:trPr>
          <w:trHeight w:val="422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righ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26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行政人员（二）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703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righ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righ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1986年7月1日及以后出生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全日制本科及以上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管理科学、管理科学与工程、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行政管理、</w:t>
            </w:r>
            <w:r>
              <w:rPr>
                <w:rFonts w:hint="eastAsia"/>
                <w:sz w:val="18"/>
                <w:szCs w:val="18"/>
              </w:rPr>
              <w:t>企业管理、工商管理、</w:t>
            </w:r>
            <w:r>
              <w:rPr>
                <w:sz w:val="18"/>
                <w:szCs w:val="18"/>
              </w:rPr>
              <w:t>汉语言文学、汉语言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hint="eastAsia"/>
                <w:sz w:val="18"/>
                <w:szCs w:val="18"/>
              </w:rPr>
              <w:t>中国学、秘书学、</w:t>
            </w:r>
            <w:r>
              <w:rPr>
                <w:sz w:val="18"/>
                <w:szCs w:val="18"/>
              </w:rPr>
              <w:t>新闻学、传播学</w:t>
            </w:r>
            <w:r>
              <w:rPr>
                <w:rFonts w:hint="eastAsia"/>
                <w:sz w:val="18"/>
                <w:szCs w:val="18"/>
              </w:rPr>
              <w:t>、新闻</w:t>
            </w:r>
            <w:r>
              <w:rPr>
                <w:rFonts w:hint="eastAsia"/>
                <w:sz w:val="18"/>
                <w:szCs w:val="18"/>
              </w:rPr>
              <w:lastRenderedPageBreak/>
              <w:t>与传播硕士、出版硕士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1、草拟各项文稿，把好上报下发各种文件、材料的文字关；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2、拟稿重要文书、公文通知，编写会议记录和起草纪要工作；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3、做好文书工作，包括但不限于收文登记、流转、督办、公司发文核稿、分发等工作；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5、管理、归档各类行政文件，负责所属机构的文书规范管理工作；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6、按要求上报相关汇报文件；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7、完成综合事务性工作。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highlight w:val="yellow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1、拥护党的路线、方针、政策，遵纪守法，品行端正；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2、工作责任心、事业心强，保守工作秘密，服从组织安排；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br/>
              <w:t>3、文字写作功底扎实，熟练操作计算机及办公软件，有相关党政机关、事业单位、国有企业办公室工作经验者优先；</w:t>
            </w:r>
          </w:p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4、能接受加班。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6-8万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笔试+面试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B6" w:rsidRDefault="001A10B6" w:rsidP="00294B0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半结构化面试</w:t>
            </w:r>
          </w:p>
        </w:tc>
      </w:tr>
    </w:tbl>
    <w:p w:rsidR="00502DA0" w:rsidRDefault="00502DA0">
      <w:bookmarkStart w:id="0" w:name="_GoBack"/>
      <w:bookmarkEnd w:id="0"/>
    </w:p>
    <w:sectPr w:rsidR="00502DA0" w:rsidSect="001A10B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685" w:rsidRDefault="00171685" w:rsidP="001A10B6">
      <w:r>
        <w:separator/>
      </w:r>
    </w:p>
  </w:endnote>
  <w:endnote w:type="continuationSeparator" w:id="0">
    <w:p w:rsidR="00171685" w:rsidRDefault="00171685" w:rsidP="001A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685" w:rsidRDefault="00171685" w:rsidP="001A10B6">
      <w:r>
        <w:separator/>
      </w:r>
    </w:p>
  </w:footnote>
  <w:footnote w:type="continuationSeparator" w:id="0">
    <w:p w:rsidR="00171685" w:rsidRDefault="00171685" w:rsidP="001A1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038B56"/>
    <w:multiLevelType w:val="singleLevel"/>
    <w:tmpl w:val="8D038B56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01E6127"/>
    <w:multiLevelType w:val="singleLevel"/>
    <w:tmpl w:val="001E6127"/>
    <w:lvl w:ilvl="0">
      <w:start w:val="7"/>
      <w:numFmt w:val="decimal"/>
      <w:suff w:val="nothing"/>
      <w:lvlText w:val="%1、"/>
      <w:lvlJc w:val="left"/>
    </w:lvl>
  </w:abstractNum>
  <w:abstractNum w:abstractNumId="2" w15:restartNumberingAfterBreak="0">
    <w:nsid w:val="0A04BD1F"/>
    <w:multiLevelType w:val="singleLevel"/>
    <w:tmpl w:val="0A04BD1F"/>
    <w:lvl w:ilvl="0">
      <w:start w:val="8"/>
      <w:numFmt w:val="decimal"/>
      <w:suff w:val="nothing"/>
      <w:lvlText w:val="%1、"/>
      <w:lvlJc w:val="left"/>
    </w:lvl>
  </w:abstractNum>
  <w:abstractNum w:abstractNumId="3" w15:restartNumberingAfterBreak="0">
    <w:nsid w:val="41A3EC48"/>
    <w:multiLevelType w:val="singleLevel"/>
    <w:tmpl w:val="41A3EC48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7AF07105"/>
    <w:multiLevelType w:val="singleLevel"/>
    <w:tmpl w:val="7AF07105"/>
    <w:lvl w:ilvl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591"/>
    <w:rsid w:val="00171685"/>
    <w:rsid w:val="001A10B6"/>
    <w:rsid w:val="00502DA0"/>
    <w:rsid w:val="00E1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722B98-496B-4166-BC87-68A931460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0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0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10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10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10B6"/>
    <w:rPr>
      <w:sz w:val="18"/>
      <w:szCs w:val="18"/>
    </w:rPr>
  </w:style>
  <w:style w:type="character" w:styleId="a7">
    <w:name w:val="Strong"/>
    <w:basedOn w:val="a0"/>
    <w:uiPriority w:val="22"/>
    <w:qFormat/>
    <w:rsid w:val="001A10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2215</Words>
  <Characters>12631</Characters>
  <Application>Microsoft Office Word</Application>
  <DocSecurity>0</DocSecurity>
  <Lines>105</Lines>
  <Paragraphs>29</Paragraphs>
  <ScaleCrop>false</ScaleCrop>
  <Company/>
  <LinksUpToDate>false</LinksUpToDate>
  <CharactersWithSpaces>14817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NCMT</dc:creator>
  <cp:keywords/>
  <dc:description/>
  <cp:lastModifiedBy>NCMT</cp:lastModifiedBy>
  <cp:revision>2</cp:revision>
  <dcterms:created xsi:type="dcterms:W3CDTF">2021-08-09T01:32:00Z</dcterms:created>
  <dcterms:modified xsi:type="dcterms:W3CDTF">2021-08-09T01:32:00Z</dcterms:modified>
</cp:coreProperties>
</file>